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Lines="0"/>
        <w:jc w:val="left"/>
        <w:rPr>
          <w:rFonts w:hint="eastAsia" w:ascii="Times New Roman" w:hAnsi="Times New Roman" w:eastAsia="宋体"/>
          <w:color w:val="000000"/>
          <w:sz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lang w:val="en-US" w:eastAsia="zh-CN"/>
        </w:rPr>
        <w:t xml:space="preserve"> </w:t>
      </w:r>
    </w:p>
    <w:p>
      <w:pPr>
        <w:rPr>
          <w:rFonts w:hint="eastAsia" w:ascii="Times New Roman" w:hAnsi="Times New Roman" w:eastAsia="Times New Roman"/>
          <w:color w:val="000000"/>
          <w:sz w:val="24"/>
        </w:rPr>
      </w:pPr>
      <w:r>
        <w:rPr>
          <w:rFonts w:hint="eastAsia" w:ascii="Times New Roman" w:hAnsi="Times New Roman" w:eastAsia="Times New Roman"/>
          <w:color w:val="000000"/>
          <w:sz w:val="24"/>
        </w:rPr>
        <w:t xml:space="preserve"> </w:t>
      </w:r>
    </w:p>
    <w:p>
      <w:pPr>
        <w:rPr>
          <w:rFonts w:hint="eastAsia" w:ascii="Times New Roman" w:hAnsi="Times New Roman" w:eastAsia="Times New Roman"/>
          <w:color w:val="000000"/>
          <w:sz w:val="24"/>
        </w:rPr>
      </w:pPr>
    </w:p>
    <w:p>
      <w:pPr>
        <w:rPr>
          <w:rFonts w:hint="eastAsia" w:ascii="Times New Roman" w:hAnsi="Times New Roman" w:eastAsia="Times New Roman"/>
          <w:color w:val="000000"/>
          <w:sz w:val="24"/>
        </w:rPr>
      </w:pPr>
    </w:p>
    <w:p>
      <w:pPr>
        <w:rPr>
          <w:rFonts w:hint="eastAsia" w:ascii="Times New Roman" w:hAnsi="Times New Roman" w:eastAsia="Times New Roman"/>
          <w:color w:val="000000"/>
          <w:sz w:val="24"/>
        </w:rPr>
      </w:pPr>
    </w:p>
    <w:p>
      <w:pPr>
        <w:spacing w:beforeLines="0" w:afterLines="0"/>
        <w:ind w:firstLine="400" w:firstLineChars="100"/>
        <w:jc w:val="left"/>
        <w:rPr>
          <w:rFonts w:hint="eastAsia" w:ascii="Times New Roman" w:hAnsi="Times New Roman" w:eastAsia="Times New Roman"/>
          <w:color w:val="000000"/>
          <w:sz w:val="40"/>
          <w:szCs w:val="22"/>
        </w:rPr>
      </w:pPr>
      <w:r>
        <w:rPr>
          <w:rFonts w:hint="eastAsia" w:ascii="Times New Roman" w:hAnsi="Times New Roman" w:eastAsia="Times New Roman"/>
          <w:color w:val="000000"/>
          <w:sz w:val="40"/>
        </w:rPr>
        <w:t>EIE</w:t>
      </w:r>
      <w:r>
        <w:rPr>
          <w:rFonts w:hint="eastAsia" w:ascii="Times New Roman" w:hAnsi="Times New Roman"/>
          <w:color w:val="000000"/>
          <w:sz w:val="40"/>
          <w:lang w:val="en-US" w:eastAsia="zh-CN"/>
        </w:rPr>
        <w:t>3</w:t>
      </w:r>
      <w:r>
        <w:rPr>
          <w:rFonts w:hint="eastAsia" w:ascii="Times New Roman" w:hAnsi="Times New Roman" w:eastAsia="Times New Roman"/>
          <w:color w:val="000000"/>
          <w:sz w:val="40"/>
        </w:rPr>
        <w:t xml:space="preserve">810 </w:t>
      </w:r>
      <w:r>
        <w:rPr>
          <w:rFonts w:hint="eastAsia" w:ascii="Times New Roman" w:hAnsi="Times New Roman" w:eastAsia="Times New Roman"/>
          <w:color w:val="000000"/>
          <w:sz w:val="24"/>
        </w:rPr>
        <w:t xml:space="preserve"> </w:t>
      </w:r>
      <w:r>
        <w:rPr>
          <w:rFonts w:hint="eastAsia" w:ascii="Times New Roman" w:hAnsi="Times New Roman" w:eastAsia="Times New Roman"/>
          <w:color w:val="000000"/>
          <w:sz w:val="40"/>
          <w:szCs w:val="22"/>
        </w:rPr>
        <w:t xml:space="preserve">Microprocessor System Design Laboratory </w:t>
      </w:r>
    </w:p>
    <w:p>
      <w:pPr>
        <w:spacing w:beforeLines="0" w:afterLines="0"/>
        <w:jc w:val="left"/>
        <w:rPr>
          <w:rFonts w:hint="eastAsia" w:ascii="Times New Roman" w:hAnsi="Times New Roman" w:eastAsia="Times New Roman"/>
          <w:color w:val="000000"/>
          <w:sz w:val="40"/>
          <w:szCs w:val="22"/>
        </w:rPr>
      </w:pPr>
    </w:p>
    <w:p>
      <w:pPr>
        <w:spacing w:beforeLines="0" w:afterLines="0"/>
        <w:jc w:val="left"/>
        <w:rPr>
          <w:rFonts w:hint="eastAsia" w:ascii="Times New Roman" w:hAnsi="Times New Roman" w:eastAsia="Times New Roman"/>
          <w:color w:val="000000"/>
          <w:sz w:val="24"/>
        </w:rPr>
      </w:pPr>
    </w:p>
    <w:p>
      <w:pPr>
        <w:jc w:val="center"/>
        <w:rPr>
          <w:rFonts w:hint="eastAsia" w:ascii="Times New Roman" w:hAnsi="Times New Roman" w:eastAsia="Times New Roman"/>
          <w:color w:val="000000"/>
          <w:sz w:val="24"/>
        </w:rPr>
      </w:pPr>
    </w:p>
    <w:p>
      <w:pPr>
        <w:jc w:val="center"/>
        <w:rPr>
          <w:rFonts w:hint="eastAsia" w:ascii="Times New Roman" w:hAnsi="Times New Roman" w:eastAsia="Times New Roman"/>
          <w:color w:val="000000"/>
          <w:sz w:val="24"/>
        </w:rPr>
      </w:pPr>
    </w:p>
    <w:p>
      <w:pPr>
        <w:jc w:val="center"/>
        <w:rPr>
          <w:rFonts w:hint="eastAsia" w:ascii="Times New Roman" w:hAnsi="Times New Roman" w:eastAsia="Times New Roman"/>
          <w:color w:val="000000"/>
          <w:sz w:val="24"/>
        </w:rPr>
      </w:pPr>
    </w:p>
    <w:p>
      <w:pPr>
        <w:jc w:val="center"/>
        <w:rPr>
          <w:rFonts w:hint="eastAsia" w:ascii="Times New Roman" w:hAnsi="Times New Roman" w:eastAsia="Times New Roman"/>
          <w:color w:val="000000"/>
          <w:sz w:val="24"/>
        </w:rPr>
      </w:pPr>
      <w:r>
        <w:rPr>
          <w:rFonts w:hint="eastAsia" w:ascii="Times New Roman" w:hAnsi="Times New Roman" w:eastAsia="Times New Roman"/>
          <w:color w:val="000000"/>
          <w:sz w:val="24"/>
        </w:rPr>
        <w:t xml:space="preserve"> </w:t>
      </w:r>
    </w:p>
    <w:p>
      <w:pPr>
        <w:jc w:val="center"/>
        <w:rPr>
          <w:rFonts w:hint="eastAsia" w:ascii="Times New Roman" w:hAnsi="Times New Roman" w:eastAsia="宋体"/>
          <w:b/>
          <w:bCs/>
          <w:color w:val="000000"/>
          <w:sz w:val="52"/>
          <w:lang w:val="en-US" w:eastAsia="zh-CN"/>
        </w:rPr>
      </w:pPr>
      <w:r>
        <w:rPr>
          <w:rFonts w:hint="eastAsia" w:ascii="Times New Roman" w:hAnsi="Times New Roman" w:eastAsia="Times New Roman"/>
          <w:b/>
          <w:bCs/>
          <w:color w:val="000000"/>
          <w:sz w:val="52"/>
        </w:rPr>
        <w:t>Laboratory Report #</w:t>
      </w:r>
      <w:r>
        <w:rPr>
          <w:rFonts w:hint="eastAsia" w:ascii="Times New Roman" w:hAnsi="Times New Roman"/>
          <w:b/>
          <w:bCs/>
          <w:color w:val="000000"/>
          <w:sz w:val="52"/>
          <w:lang w:val="en-US" w:eastAsia="zh-CN"/>
        </w:rPr>
        <w:t>5</w:t>
      </w:r>
    </w:p>
    <w:p>
      <w:pPr>
        <w:jc w:val="center"/>
        <w:rPr>
          <w:rFonts w:hint="eastAsia" w:ascii="Times New Roman" w:hAnsi="Times New Roman"/>
          <w:color w:val="000000"/>
          <w:sz w:val="52"/>
          <w:lang w:val="en-US" w:eastAsia="zh-CN"/>
        </w:rPr>
      </w:pPr>
    </w:p>
    <w:p>
      <w:pPr>
        <w:jc w:val="center"/>
        <w:rPr>
          <w:rFonts w:hint="eastAsia" w:ascii="Times New Roman" w:hAnsi="Times New Roman"/>
          <w:color w:val="000000"/>
          <w:sz w:val="52"/>
          <w:lang w:val="en-US" w:eastAsia="zh-CN"/>
        </w:rPr>
      </w:pPr>
    </w:p>
    <w:p>
      <w:pPr>
        <w:jc w:val="center"/>
        <w:rPr>
          <w:rFonts w:hint="eastAsia" w:ascii="Times New Roman" w:hAnsi="Times New Roman"/>
          <w:color w:val="000000"/>
          <w:sz w:val="52"/>
          <w:lang w:val="en-US" w:eastAsia="zh-CN"/>
        </w:rPr>
      </w:pPr>
    </w:p>
    <w:p>
      <w:pPr>
        <w:jc w:val="center"/>
        <w:rPr>
          <w:rFonts w:hint="eastAsia" w:ascii="Times New Roman" w:hAnsi="Times New Roman"/>
          <w:color w:val="000000"/>
          <w:sz w:val="52"/>
          <w:lang w:val="en-US" w:eastAsia="zh-CN"/>
        </w:rPr>
      </w:pPr>
    </w:p>
    <w:p>
      <w:pPr>
        <w:spacing w:beforeLines="0" w:afterLines="0"/>
        <w:jc w:val="left"/>
        <w:rPr>
          <w:rFonts w:hint="eastAsia" w:ascii="Times New Roman" w:hAnsi="Times New Roman" w:eastAsia="Times New Roman"/>
          <w:color w:val="000000"/>
          <w:sz w:val="24"/>
        </w:rPr>
      </w:pPr>
    </w:p>
    <w:p>
      <w:pPr>
        <w:spacing w:beforeLines="0" w:afterLines="0"/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  <w:r>
        <w:rPr>
          <w:rFonts w:hint="eastAsia" w:ascii="Times New Roman" w:hAnsi="Times New Roman" w:eastAsia="Times New Roman"/>
          <w:color w:val="000000"/>
          <w:sz w:val="32"/>
          <w:szCs w:val="32"/>
        </w:rPr>
        <w:t xml:space="preserve">Name: </w:t>
      </w:r>
      <w:r>
        <w:rPr>
          <w:rFonts w:hint="eastAsia" w:ascii="Times New Roman" w:hAnsi="Times New Roman"/>
          <w:color w:val="000000"/>
          <w:sz w:val="32"/>
          <w:szCs w:val="32"/>
          <w:lang w:val="en-US" w:eastAsia="zh-CN"/>
        </w:rPr>
        <w:t>关嘉俊</w:t>
      </w:r>
    </w:p>
    <w:p>
      <w:pPr>
        <w:spacing w:beforeLines="0" w:afterLines="0"/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  <w:r>
        <w:rPr>
          <w:rFonts w:hint="eastAsia" w:ascii="Times New Roman" w:hAnsi="Times New Roman" w:eastAsia="Times New Roman"/>
          <w:color w:val="000000"/>
          <w:sz w:val="32"/>
          <w:szCs w:val="32"/>
        </w:rPr>
        <w:t xml:space="preserve">Student ID: </w:t>
      </w:r>
      <w:r>
        <w:rPr>
          <w:rFonts w:hint="eastAsia" w:ascii="Times New Roman" w:hAnsi="Times New Roman"/>
          <w:color w:val="000000"/>
          <w:sz w:val="32"/>
          <w:szCs w:val="32"/>
          <w:lang w:val="en-US" w:eastAsia="zh-CN"/>
        </w:rPr>
        <w:t>116010060</w:t>
      </w:r>
    </w:p>
    <w:p>
      <w:pPr>
        <w:spacing w:beforeLines="0" w:afterLines="0"/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  <w:r>
        <w:rPr>
          <w:rFonts w:hint="eastAsia" w:ascii="Times New Roman" w:hAnsi="Times New Roman" w:eastAsia="Times New Roman"/>
          <w:color w:val="000000"/>
          <w:sz w:val="32"/>
          <w:szCs w:val="32"/>
        </w:rPr>
        <w:t xml:space="preserve">Date: </w:t>
      </w:r>
      <w:r>
        <w:rPr>
          <w:rFonts w:hint="eastAsia" w:ascii="Times New Roman" w:hAnsi="Times New Roman"/>
          <w:color w:val="000000"/>
          <w:sz w:val="32"/>
          <w:szCs w:val="32"/>
          <w:lang w:val="en-US" w:eastAsia="zh-CN"/>
        </w:rPr>
        <w:t>April 15th</w:t>
      </w:r>
    </w:p>
    <w:p>
      <w:pPr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</w:p>
    <w:p>
      <w:pPr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</w:p>
    <w:p>
      <w:pPr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  <w:r>
        <w:rPr>
          <w:rFonts w:hint="eastAsia" w:ascii="Times New Roman" w:hAnsi="Times New Roman" w:eastAsia="Times New Roman"/>
          <w:color w:val="000000"/>
          <w:sz w:val="32"/>
          <w:szCs w:val="32"/>
        </w:rPr>
        <w:t>The Chinese University of Hong Kong, Shenzhen</w:t>
      </w:r>
    </w:p>
    <w:p>
      <w:pPr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</w:p>
    <w:p>
      <w:pPr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</w:p>
    <w:p>
      <w:pPr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</w:p>
    <w:p>
      <w:pPr>
        <w:jc w:val="center"/>
        <w:rPr>
          <w:rFonts w:hint="eastAsia" w:ascii="Times New Roman" w:hAnsi="Times New Roman" w:eastAsia="Times New Roman"/>
          <w:color w:val="000000"/>
          <w:sz w:val="32"/>
          <w:szCs w:val="32"/>
        </w:rPr>
      </w:pPr>
    </w:p>
    <w:p>
      <w:pPr>
        <w:spacing w:beforeLines="0" w:afterLines="0"/>
        <w:jc w:val="left"/>
        <w:rPr>
          <w:rFonts w:hint="eastAsia" w:ascii="Times New Roman" w:hAnsi="Times New Roman" w:eastAsia="Times New Roman"/>
          <w:color w:val="000000"/>
          <w:sz w:val="24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30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 w:eastAsia="宋体"/>
          <w:color w:val="000000"/>
          <w:sz w:val="24"/>
          <w:szCs w:val="24"/>
          <w:lang w:val="en-US" w:eastAsia="zh-CN"/>
        </w:rPr>
      </w:pPr>
      <w:r>
        <w:rPr>
          <w:rFonts w:hint="default" w:ascii="Wingdings" w:hAnsi="Wingdings" w:eastAsia="Wingdings"/>
          <w:color w:val="000000"/>
          <w:sz w:val="24"/>
          <w:szCs w:val="24"/>
        </w:rPr>
        <w:t></w:t>
      </w:r>
      <w:r>
        <w:rPr>
          <w:rFonts w:hint="eastAsia" w:ascii="Wingdings" w:hAnsi="Wingdings"/>
          <w:color w:val="000000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eastAsia="Times New Roman"/>
          <w:color w:val="000000"/>
          <w:sz w:val="24"/>
          <w:szCs w:val="24"/>
        </w:rPr>
        <w:t xml:space="preserve">Experiment A: e.g. </w:t>
      </w: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Learn how to set up the TIM3 first, and make use of the interrupt handler for controlling the LED0.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30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 w:eastAsia="宋体"/>
          <w:color w:val="000000"/>
          <w:sz w:val="24"/>
          <w:szCs w:val="24"/>
          <w:lang w:val="en-US" w:eastAsia="zh-CN"/>
        </w:rPr>
      </w:pPr>
      <w:r>
        <w:rPr>
          <w:rFonts w:hint="default" w:ascii="Wingdings" w:hAnsi="Wingdings" w:eastAsia="Wingdings"/>
          <w:color w:val="000000"/>
          <w:sz w:val="24"/>
          <w:szCs w:val="24"/>
        </w:rPr>
        <w:t xml:space="preserve"> </w:t>
      </w:r>
      <w:r>
        <w:rPr>
          <w:rFonts w:hint="eastAsia" w:ascii="Times New Roman" w:hAnsi="Times New Roman" w:eastAsia="Times New Roman"/>
          <w:color w:val="000000"/>
          <w:sz w:val="24"/>
          <w:szCs w:val="24"/>
        </w:rPr>
        <w:t xml:space="preserve">Experiment B: e.g. </w:t>
      </w: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Similarly, learn how to set up the TIM4, which could control the LED1 together with the TIM3.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30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 w:eastAsia="宋体"/>
          <w:color w:val="000000"/>
          <w:sz w:val="24"/>
          <w:szCs w:val="24"/>
          <w:lang w:val="en-US" w:eastAsia="zh-CN"/>
        </w:rPr>
      </w:pPr>
      <w:r>
        <w:rPr>
          <w:rFonts w:hint="default" w:ascii="Wingdings" w:hAnsi="Wingdings" w:eastAsia="Wingdings"/>
          <w:color w:val="000000"/>
          <w:sz w:val="24"/>
          <w:szCs w:val="24"/>
        </w:rPr>
        <w:t xml:space="preserve"> </w:t>
      </w:r>
      <w:r>
        <w:rPr>
          <w:rFonts w:hint="eastAsia" w:ascii="Times New Roman" w:hAnsi="Times New Roman" w:eastAsia="Times New Roman"/>
          <w:color w:val="000000"/>
          <w:sz w:val="24"/>
          <w:szCs w:val="24"/>
        </w:rPr>
        <w:t xml:space="preserve">Experiment C: e.g. </w:t>
      </w: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Instead of using two timers for two individual processes, we setup SYSTICK with a 10ms periodic tick to control the two LEDs,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30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 w:eastAsia="宋体"/>
          <w:color w:val="000000"/>
          <w:sz w:val="24"/>
          <w:szCs w:val="24"/>
          <w:lang w:val="en-US" w:eastAsia="zh-CN"/>
        </w:rPr>
      </w:pPr>
      <w:r>
        <w:rPr>
          <w:rFonts w:hint="default" w:ascii="Wingdings" w:hAnsi="Wingdings" w:eastAsia="Wingdings"/>
          <w:color w:val="000000"/>
          <w:sz w:val="24"/>
          <w:szCs w:val="24"/>
        </w:rPr>
        <w:t xml:space="preserve"> </w:t>
      </w:r>
      <w:r>
        <w:rPr>
          <w:rFonts w:hint="eastAsia" w:ascii="Times New Roman" w:hAnsi="Times New Roman" w:eastAsia="Times New Roman"/>
          <w:color w:val="000000"/>
          <w:sz w:val="24"/>
          <w:szCs w:val="24"/>
        </w:rPr>
        <w:t xml:space="preserve">Experiment D: e.g. </w:t>
      </w: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First set up the related register, including the compare register, and then drive an LED with PWM.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30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 w:eastAsia="宋体"/>
          <w:color w:val="000000"/>
          <w:sz w:val="24"/>
          <w:szCs w:val="24"/>
          <w:lang w:val="en-US" w:eastAsia="zh-CN"/>
        </w:rPr>
      </w:pPr>
      <w:r>
        <w:rPr>
          <w:rFonts w:hint="default" w:ascii="Wingdings" w:hAnsi="Wingdings" w:eastAsia="Wingdings"/>
          <w:color w:val="000000"/>
          <w:sz w:val="24"/>
          <w:szCs w:val="24"/>
        </w:rPr>
        <w:t xml:space="preserve"> </w:t>
      </w:r>
      <w:r>
        <w:rPr>
          <w:rFonts w:hint="eastAsia" w:ascii="Times New Roman" w:hAnsi="Times New Roman" w:eastAsia="Times New Roman"/>
          <w:color w:val="000000"/>
          <w:sz w:val="24"/>
          <w:szCs w:val="24"/>
        </w:rPr>
        <w:t xml:space="preserve">Experiment E: e.g. </w:t>
      </w: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Achieve reading function of the JOYPAD key input based on TIM3 interrupt handler.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Times New Roman" w:hAnsi="Times New Roman"/>
          <w:b/>
          <w:bCs/>
          <w:color w:val="000000"/>
          <w:sz w:val="32"/>
          <w:szCs w:val="32"/>
          <w:lang w:val="en-US" w:eastAsia="zh-CN"/>
        </w:rPr>
      </w:pPr>
      <w:r>
        <w:rPr>
          <w:rFonts w:hint="eastAsia" w:ascii="Times New Roman" w:hAnsi="Times New Roman"/>
          <w:b/>
          <w:bCs/>
          <w:color w:val="000000"/>
          <w:sz w:val="32"/>
          <w:szCs w:val="32"/>
          <w:lang w:val="en-US" w:eastAsia="zh-CN"/>
        </w:rPr>
        <w:fldChar w:fldCharType="begin"/>
      </w:r>
      <w:r>
        <w:rPr>
          <w:rFonts w:hint="eastAsia" w:ascii="Times New Roman" w:hAnsi="Times New Roman"/>
          <w:b/>
          <w:bCs/>
          <w:color w:val="000000"/>
          <w:sz w:val="32"/>
          <w:szCs w:val="32"/>
          <w:lang w:val="en-US" w:eastAsia="zh-CN"/>
        </w:rPr>
        <w:instrText xml:space="preserve"> = 1 \* ROMAN \* MERGEFORMAT </w:instrText>
      </w:r>
      <w:r>
        <w:rPr>
          <w:rFonts w:hint="eastAsia" w:ascii="Times New Roman" w:hAnsi="Times New Roman"/>
          <w:b/>
          <w:bCs/>
          <w:color w:val="000000"/>
          <w:sz w:val="32"/>
          <w:szCs w:val="32"/>
          <w:lang w:val="en-US" w:eastAsia="zh-CN"/>
        </w:rPr>
        <w:fldChar w:fldCharType="separate"/>
      </w:r>
      <w:r>
        <w:rPr>
          <w:rFonts w:hint="eastAsia" w:ascii="Times New Roman" w:hAnsi="Times New Roman"/>
          <w:b/>
          <w:bCs/>
          <w:color w:val="000000"/>
          <w:sz w:val="32"/>
          <w:szCs w:val="32"/>
          <w:lang w:val="en-US" w:eastAsia="zh-CN"/>
        </w:rPr>
        <w:t>I</w:t>
      </w:r>
      <w:r>
        <w:rPr>
          <w:rFonts w:hint="eastAsia" w:ascii="Times New Roman" w:hAnsi="Times New Roman"/>
          <w:b/>
          <w:bCs/>
          <w:color w:val="000000"/>
          <w:sz w:val="32"/>
          <w:szCs w:val="32"/>
          <w:lang w:val="en-US" w:eastAsia="zh-CN"/>
        </w:rPr>
        <w:fldChar w:fldCharType="end"/>
      </w:r>
      <w:r>
        <w:rPr>
          <w:rFonts w:hint="eastAsia" w:ascii="Times New Roman" w:hAnsi="Times New Roman"/>
          <w:b/>
          <w:bCs/>
          <w:color w:val="000000"/>
          <w:sz w:val="32"/>
          <w:szCs w:val="32"/>
          <w:lang w:val="en-US" w:eastAsia="zh-CN"/>
        </w:rPr>
        <w:t>. Experiment A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Basic procedure: 1. Type the program code and download it in the board. 2.Measure the DS0 flashing period with an oscilloscope  3.Try to change other flashing frequency.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Raw Data: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360" w:lineRule="auto"/>
        <w:ind w:right="0" w:rightChars="0"/>
        <w:jc w:val="left"/>
        <w:textAlignment w:val="auto"/>
        <w:outlineLvl w:val="9"/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3589020</wp:posOffset>
                </wp:positionH>
                <wp:positionV relativeFrom="paragraph">
                  <wp:posOffset>47625</wp:posOffset>
                </wp:positionV>
                <wp:extent cx="2003425" cy="2147570"/>
                <wp:effectExtent l="4445" t="4445" r="19050" b="1206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55515" y="5750560"/>
                          <a:ext cx="2003425" cy="2147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auto"/>
                              <w:textAlignment w:val="auto"/>
                              <w:rPr>
                                <w:rFonts w:hint="default" w:eastAsia="宋体"/>
                                <w:sz w:val="24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2"/>
                                <w:lang w:val="en-US" w:eastAsia="zh-CN"/>
                              </w:rPr>
                              <w:t>In the figure we can see that, for the blue line, its period is 1s, the timer interrupt set up the DS0 successfully.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2.6pt;margin-top:3.75pt;height:169.1pt;width:157.75pt;z-index:251658240;mso-width-relative:page;mso-height-relative:page;" fillcolor="#FFFFFF [3201]" filled="t" stroked="t" coordsize="21600,21600" o:gfxdata="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FmW2SnWAAAACQEAAA8AAAAAAAAAAQAg&#10;AAAAIgAAAGRycy9kb3ducmV2LnhtbFBLAQIUABQAAAAIAIdO4kCZ2EyGSQIAAHYEAAAOAAAAAAAA&#10;AAEAIAAAACUBAABkcnMvZTJvRG9jLnhtbFBLBQYAAAAABgAGAFkBAADg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auto"/>
                        <w:textAlignment w:val="auto"/>
                        <w:rPr>
                          <w:rFonts w:hint="default" w:eastAsia="宋体"/>
                          <w:sz w:val="24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2"/>
                          <w:lang w:val="en-US" w:eastAsia="zh-CN"/>
                        </w:rPr>
                        <w:t>In the figure we can see that, for the blue line, its period is 1s, the timer interrupt set up the DS0 successfully.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3388995" cy="2084705"/>
            <wp:effectExtent l="0" t="0" r="9525" b="3175"/>
            <wp:docPr id="1" name="图片 1" descr="IMG_20190409_17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90409_1721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Question: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360" w:lineRule="auto"/>
        <w:ind w:right="0" w:rightChars="0"/>
        <w:jc w:val="left"/>
        <w:textAlignment w:val="auto"/>
        <w:outlineLvl w:val="9"/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For the LED flashing period, it is equal to 72M/pre-scalar value+1/reload-value+1*2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color w:val="000000"/>
          <w:sz w:val="24"/>
          <w:szCs w:val="24"/>
          <w:lang w:val="en-US" w:eastAsia="zh-CN"/>
        </w:rPr>
        <w:t>Source Code: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#include "stm32f10x.h"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#include "EIE3810_LED.h"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#include "EIE3810_clock.h"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void EIE3810_Key2_EXTIInit(void);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void EIE3810_TIM3_Init(u16 arr, u16 psc);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void EIE3810_NVIC_SetPriorityGroup(u8 prigroup);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int main(void)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EIE3810_clock_tree_init();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EIE3810_LED_Init();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EIE3810_NVIC_SetPriorityGroup(5); //Set PRIGROUP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EIE3810_TIM3_Init(4999,7199); //set arr to 4999 and psc to 7199 to flash in 1Hz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//EIE3810_TIM3_Init(2499,7199);//set arr to 2499 and psc to 7199 to flash in 2Hz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while(1)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void EIE3810_TIM3_Init(u16 arr, u16 psc)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//TIM3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RCC-&gt;APB1ENR|=1&lt;&lt;1;//enable TIM#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TIM3-&gt;ARR=arr;//set TIM3 auto-reload register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TIM3-&gt;PSC=psc;//set prescaler register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TIM3-&gt;DIER|=1&lt;&lt;0;//TIM3 update interrup enable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TIM3-&gt;CR1|=0x01;//couter enable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NVIC-&gt;IP[29]=0x45;//set the priority of TIM3 interrupt to 0100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NVIC-&gt;ISER[0]=(1&lt;&lt;29);//enable interrupt #29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void EIE3810_NVIC_SetPriorityGroup(u8 prigroup)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u32 temp1, temp2;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temp2 = prigroup&amp;0x00000007;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temp2 &lt;&lt;=8;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temp1 = SCB-&gt;AIRCR;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temp1 &amp;= 0x0000F8FF;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temp1 |= 0x05FA0000;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temp1 |= temp2;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SCB-&gt;AIRCR = temp1;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void TIM3_IRQHandler(void)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if (TIM3-&gt;SR &amp; 1&lt;&lt;0)//if update interrupt pending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GPIOB-&gt;ODR ^=1&lt;&lt;5;//toggle LED 0 by XOR a 1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ab/>
      </w: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TIM3-&gt;SR &amp;= ~(1&lt;&lt;0);//get rid of the pending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66" w:afterLines="0"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</w:pPr>
      <w:r>
        <w:rPr>
          <w:rFonts w:hint="default" w:hAnsi="Times New Roman" w:asciiTheme="minorAscii"/>
          <w:color w:val="000000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Times New Roman" w:hAnsi="Times New Roman" w:eastAsia="宋体"/>
          <w:color w:val="00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default" w:ascii="Times New Roman" w:hAnsi="Times New Roman" w:eastAsia="宋体" w:cs="Times New Roman"/>
          <w:b/>
          <w:bCs/>
          <w:color w:val="000000"/>
          <w:sz w:val="28"/>
          <w:szCs w:val="28"/>
          <w:lang w:val="en-US" w:eastAsia="zh-CN"/>
        </w:rPr>
        <w:instrText xml:space="preserve"> = 2 \* ROMAN \* MERGEFORMAT </w:instrText>
      </w:r>
      <w:r>
        <w:rPr>
          <w:rFonts w:hint="default" w:ascii="Times New Roman" w:hAnsi="Times New Roman" w:eastAsia="宋体" w:cs="Times New Roman"/>
          <w:b/>
          <w:bCs/>
          <w:color w:val="000000"/>
          <w:sz w:val="28"/>
          <w:szCs w:val="28"/>
          <w:lang w:val="en-US" w:eastAsia="zh-CN"/>
        </w:rPr>
        <w:fldChar w:fldCharType="separate"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II</w:t>
      </w:r>
      <w:r>
        <w:rPr>
          <w:rFonts w:hint="default" w:ascii="Times New Roman" w:hAnsi="Times New Roman" w:eastAsia="宋体" w:cs="Times New Roman"/>
          <w:b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>. Experiment</w:t>
      </w: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 xml:space="preserve"> B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Procedure: 1.Set up TIM4 to control DS1 to have a flashing rate of 4Hz. Keep the TIM3</w:t>
      </w: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s work. 2.Comple and run the program. 3)Achieve that the DS0 is on when DS1 is off 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Raw Data: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2769235" cy="2077085"/>
            <wp:effectExtent l="0" t="0" r="4445" b="10795"/>
            <wp:docPr id="3" name="图片 3" descr="IMG_20190409_17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90409_17052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2738120" cy="2054225"/>
            <wp:effectExtent l="0" t="0" r="5080" b="3175"/>
            <wp:docPr id="6" name="图片 6" descr="IMG_20190409_17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90409_1727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 w:eastAsia="黑体" w:cs="Times New Roman"/>
          <w:b/>
          <w:bCs/>
          <w:color w:val="000000"/>
          <w:sz w:val="28"/>
          <w:szCs w:val="28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 Ds1flash with 4Hz, Ds0 flash with 1 Hz   </w:t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DS0 is on when Ds1 is off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8"/>
          <w:szCs w:val="28"/>
          <w:lang w:val="en-US" w:eastAsia="zh-CN"/>
        </w:rPr>
        <w:t>Source Code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#include "stm32f10x.h"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#include "EIE3810_LED.h"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#include "EIE3810_clock.h"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EIE3810_Key2_EXTIInit(void);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EIE3810_TIM3_Init(u16 arr, u16 psc);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EIE3810_NVIC_SetPriorityGroup(u8 prigroup);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EIE3810_TIM4_Init(u16 arr, u16 psc);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int main(void)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EIE3810_clock_tree_init();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EIE3810_LED_Init();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EIE3810_NVIC_SetPriorityGroup(5); //Set PRIGROUP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EIE3810_TIM3_Init(4999,7199); //set arr to 4999 and psc to 7199 to flash in 1Hz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//EIE3810_TIM3_Init(2499,7199);//set arr to 2499 and psc to 7199 to flash in 2Hz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EIE3810_TIM4_Init(1249,7199);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while(1)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{;</w:t>
      </w:r>
      <w:r>
        <w:rPr>
          <w:rFonts w:hint="eastAsia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200" w:firstLineChars="10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EIE3810_TIM3_Init(u16 arr, u16 psc)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//TIM3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RCC-&gt;APB1ENR|=1&lt;&lt;1;//enable TIM3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TIM3-&gt;ARR=arr;//set TIM3 auto-reload register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TIM3-&gt;PSC=psc;//set prescaler register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TIM3-&gt;DIER|=1&lt;&lt;0;//TIM3 update interrup enable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TIM3-&gt;CR1|=0x01;//couter enable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NVIC-&gt;IP[29]=0x45;//set the priority of TIM3 interrupt to 0100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NVIC-&gt;ISER[0]=(1&lt;&lt;29);//enable interrupt #29}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EIE3810_TIM4_Init(u16 arr, u16 psc)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//TIM3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RCC-&gt;APB1ENR|=1&lt;&lt;2;//enable TIM3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TIM4-&gt;ARR=arr;//set TIM3 auto-reload register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TIM4-&gt;PSC=psc;//set prescaler register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TIM4-&gt;DIER|=1&lt;&lt;0;//TIM3 update interrup enable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TIM4-&gt;CR1|=0x01;//couter enable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NVIC-&gt;IP[30]=0x45;//set the priority of TIM3 interrupt to 0100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NVIC-&gt;ISER[0]=(1&lt;&lt;30);//enable interrupt #29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EIE3810_NVIC_SetPriorityGroup(u8 prigroup)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u32 temp1, temp2;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temp2 = prigroup&amp;0x00000007;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temp2 &lt;&lt;=8;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temp1 = SCB-&gt;AIRCR;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temp1 &amp;= 0x0000F8FF;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temp1 |= 0x05FA0000;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temp1 |= temp2;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SCB-&gt;AIRCR = temp1;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TIM3_IRQHandler(void)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if (TIM3-&gt;SR &amp; 1&lt;&lt;0)//if update interrupt pending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GPIOB-&gt;ODR ^=1&lt;&lt;5;//toggle LED 0 by XOR a 1s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TIM3-&gt;SR &amp;= ~(1&lt;&lt;0);//get rid of the pending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TIM4_IRQHandler(void)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if (TIM4-&gt;SR &amp; 1&lt;&lt;0)//if update interrupt pending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GPIOE-&gt;ODR ^=1&lt;&lt;5;//toggle LED1 by XOR a 1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TIM4-&gt;SR &amp;= ~(1&lt;&lt;0);//get rid of the pending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/**</w:t>
      </w:r>
      <w:r>
        <w:rPr>
          <w:rFonts w:hint="eastAsia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For the additional experiment, the code is shown as followed: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void TIM4_IRQHandler(void)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if (TIM4-&gt;SR &amp; 1&lt;&lt;0)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if ((GPIOB-&gt; ODR &amp; 0x0020) == 0x0020)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 GPIOE-&gt;BRR = 1&lt;&lt;5;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else{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 GPIOE-&gt;BSRR = 1&lt;&lt;5;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 xml:space="preserve">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0"/>
          <w:szCs w:val="20"/>
          <w:lang w:val="en-US" w:eastAsia="zh-CN"/>
        </w:rPr>
        <w:t>}**/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instrText xml:space="preserve"> = 3 \* ROMAN \* MERGEFORMAT </w:instrText>
      </w: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fldChar w:fldCharType="separate"/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>III</w:t>
      </w: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>. Experiment</w:t>
      </w: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 xml:space="preserve"> C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8"/>
          <w:szCs w:val="28"/>
          <w:lang w:val="en-US" w:eastAsia="zh-CN"/>
        </w:rPr>
        <w:t xml:space="preserve">Procedure: </w:t>
      </w: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(1)</w:t>
      </w:r>
      <w:r>
        <w:rPr>
          <w:rFonts w:hint="eastAsia" w:ascii="Times New Roman" w:hAnsi="Times New Roman" w:cs="Times New Roman"/>
          <w:b w:val="0"/>
          <w:bCs w:val="0"/>
          <w:color w:val="000000"/>
          <w:sz w:val="22"/>
          <w:szCs w:val="22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Instead of using two timers, we apply one timer and achieve multi-tasking by the 24-bit timer SYSTICL (2) Type and complete the function that achieve the goal. Include it into the main.c. (3) Modify the SysTick_Handler in the stm32f10x_it.c (4) Mody the code to achieve the function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Raw Data: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2708910" cy="2032000"/>
            <wp:effectExtent l="0" t="0" r="3810" b="10160"/>
            <wp:docPr id="7" name="图片 7" descr="IMG_20190409_17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90409_17052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2708275" cy="2031365"/>
            <wp:effectExtent l="0" t="0" r="4445" b="10795"/>
            <wp:docPr id="8" name="图片 8" descr="IMG_20190409_17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90409_1705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 Ds1 flash 5 times one second             </w:t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 xml:space="preserve"> Ds0 flash w times one second 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Source Code\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#include "stm32f10x.h"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#include "stm32f10x_it.h"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#include "EIE3810_LED.h"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#include "EIE3810_clock.h"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u8 task1HeartBeat;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u8 LED0couter = 0;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u8 LED1couter = 0;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void EIE3810_SYSTICK_Init(void);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void EIE3810_Key2_EXTIInit(void);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void EIE3810_NVIC_SetPriorityGroup(u8 prigroup);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int main(void){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task1HeartBeat=0;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EIE3810_clock_tree_init();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EIE3810_SYSTICK_Init();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EIE3810_NVIC_SetPriorityGroup(5);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EIE3810_LED_Init();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while(1){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if (task1HeartBeat&gt;=10){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task1HeartBeat = 0;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if (LED0couter==10){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 GPIOB-&gt;ODR ^=1&lt;&lt;5;//toggle LED 0 by XOR a 1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 LED0couter = 0;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if (LED1couter==25){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 GPIOE-&gt;ODR ^=1&lt;&lt;5;//toggle LED 0 by XOR a 1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 LED1couter = 0;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}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LED0couter++;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LED1couter++;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}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}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void EIE3810_SYSTICK_Init()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{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//SYSTICK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SysTick-&gt;CTRL = 0;//Clear SysTick-&gt;CTRL setting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SysTick-&gt;LOAD = 8999;//tick every 9000 clock pulses,72000000/8/9000=1000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SysTick-&gt;CTRL = 0x00010003; //COUNTFLAG set to 1; clocksource=0,FCLK/8;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       //counter enable with pending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void EIE3810_NVIC_SetPriorityGroup(u8 prigroup)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{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u32 temp1, temp2;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temp2 = prigroup&amp;0x00000007;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temp2 &lt;&lt;=8;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temp1 = SCB-&gt;AIRCR;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temp1 &amp;= 0x0000F8FF;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temp1 |= 0x05FA0000;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temp1 |= temp2;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 SCB-&gt;AIRCR = temp1;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}</w:t>
      </w:r>
    </w:p>
    <w:p>
      <w:pPr>
        <w:spacing w:line="360" w:lineRule="auto"/>
        <w:jc w:val="left"/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>(D）</w:t>
      </w: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Question: </w:t>
      </w:r>
      <w:r>
        <w:rPr>
          <w:rFonts w:hint="eastAsia"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n order to change the SysTick frequency to 200Hz, we need to change the pre-scalar value or counter value. In this experiment, the original frequency is 100Hz. Therefore, we need to set SysTick_LOAD register. The original setting is 0xFF015F8F. The last 5 bits stands for the pre-scalar value 0x15F8F = 89999. So the frequency = 72000000/((89999+1)*8) = 100Hz. In order to increasing the frequency to 200Hz, we need to change the pre-scalar value to 44999 = 0xAFC8. So the register should change to 0xFF00AFC8. </w:t>
      </w:r>
    </w:p>
    <w:p>
      <w:pP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instrText xml:space="preserve"> = 4 \* ROMAN \* MERGEFORMAT </w:instrText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fldChar w:fldCharType="separate"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IV</w:t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>. Experiment D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Procedure: 1) Type EIE3810_TIM3_PWMInit() into the main.c, we will use a PWM signal that is generate by TIM3 to drive LED DS0 with various brightness. 2)Measure the output of the LED DS0 with an oscilloscope. 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Raw Data: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607050" cy="2476500"/>
            <wp:effectExtent l="0" t="0" r="1270" b="7620"/>
            <wp:docPr id="4" name="Picture 6" descr="C:\Users\116010194\Desktop\LAB5\lab5.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C:\Users\116010194\Desktop\LAB5\lab5.4.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Question: </w:t>
      </w:r>
      <w:r>
        <w:rPr>
          <w:rFonts w:ascii="Times New Roman" w:hAnsi="Times New Roman" w:cs="Times New Roman"/>
          <w:sz w:val="24"/>
          <w:szCs w:val="24"/>
        </w:rPr>
        <w:t>When LED0_PWM_VAL is 0, LED0 is turned off because the brightness is 0. In oscilloscope, the signal of PB5 is always high.When LED0_PWM_VAL is 9999, LED brightness is set to 9999, so the LED is very shining. The signal in oscilloscope is almost in low voltage with only little high pulse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Source Code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#include "stm32f10x.h"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#include "stm32f10x_it.h"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#include "EIE3810_LED.h"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#include "EIE3810_clock.h"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#define LED0_PWM_VAL TIM3-&gt;CCR2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Delay(u32);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EIE3810_TIM3_PWMInit(u16 arr, u16 psc);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int main(void)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u16 LED0PWMVal=0;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u8 dir=1;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EIE3810_clock_tree_init();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EIE3810_LED_Init();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EIE3810_TIM3_PWMInit(9999, 71);//100Hz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while(1)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Delay(1500);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if (dir) LED0PWMVal++; //increae the value which is going to be loaded CCR2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else LED0PWMVal--;//decrease the value which is going to be loaded in CCR2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if (LED0PWMVal &gt; 5000) dir=0;//start to decrease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if (LED0PWMVal ==0) dir=1;//start to increase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LED0_PWM_VAL = LED0PWMVal;//set the value of TIM_CCR2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Delay(u32 count)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u32 i;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for (i=0;i&lt;count;i++);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EIE3810_TIM3_PWMInit(u16 arr, u16 psc)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//load TIM3_CCR2 to actual compare 2 register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RCC-&gt;APB2ENR |=1&lt;&lt;3;//enable GPIOB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GPIOB-&gt;CRL &amp;= 0xFF0FFFFF;//clear bit5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GPIOB-&gt;CRL |= 0x00B00000;//set PB5 to 1011, 50MHz alternate function output Push-pull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RCC-&gt;APB2ENR |= 1&lt;&lt;0;//enable AIFO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AFIO-&gt;MAPR &amp;= 0xFFFFF3FF;//clear bit TIM3_REMAP which is at [11:10]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AFIO-&gt;MAPR |= 1&lt;&lt;11;//set TIM3_REMAP to '10'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RCC-&gt;APB1ENR |= 1&lt;&lt;1;//enable TIM3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TIM3-&gt;ARR = arr;//set auto-reload register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TIM3-&gt;PSC = psc;//set prescaler register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TIM3-&gt;CCMR1 |= 7&lt;&lt;12;//set output compare 2 mode as 0111.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TIM3-&gt;CCMR1 |= 1&lt;&lt;11;//set OC2PE to 1, to enable output compare 2 preload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TIM3-&gt;CCER |= 1&lt;&lt;4;//enable compare 2 output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TIM3-&gt;CR1 = 0x0080;//enable auto-reload preload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ab/>
      </w: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TIM3-&gt;CR1 |= 1&lt;&lt;0; //enable counter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instrText xml:space="preserve"> = 5 \* ROMAN \* MERGEFORMAT </w:instrText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fldChar w:fldCharType="separate"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V</w:t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US" w:eastAsia="zh-CN"/>
        </w:rPr>
        <w:t>. Experiment E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 xml:space="preserve">Procedure: (1) Complete the JOYPAD initiation function and reading function. (2) Modify the handler to connect the JOYPAD with the TIM3 at a frequency of 100Hz. 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Raw Data: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0" distR="0">
            <wp:extent cx="3484245" cy="4644390"/>
            <wp:effectExtent l="0" t="0" r="3810" b="5715"/>
            <wp:docPr id="17" name="Picture 17" descr="C:\Users\116010194\Desktop\LAB5\lab5.5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Users\116010194\Desktop\LAB5\lab5.5.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84245" cy="464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 Pressng start would show on the LCD screen </w:t>
      </w:r>
    </w:p>
    <w:p>
      <w:r>
        <w:drawing>
          <wp:inline distT="0" distB="0" distL="0" distR="0">
            <wp:extent cx="3468370" cy="4624705"/>
            <wp:effectExtent l="0" t="0" r="8255" b="6350"/>
            <wp:docPr id="21" name="Picture 21" descr="C:\Users\116010194\Desktop\LAB5\lab5.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\Users\116010194\Desktop\LAB5\lab5.5.1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6837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Pressing down would also show on the screen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4"/>
          <w:szCs w:val="24"/>
          <w:lang w:val="en-US" w:eastAsia="zh-CN"/>
        </w:rPr>
        <w:t>Source Code: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#include "stm32f10x.h"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#include "stm32f10x_it.h"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#include "EIE3810_LED.h"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#include "EIE3810_Clock.h"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#include "EIE3810_TFTLCD.h"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Delay(u32);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JOYPAD_Init(void);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JOYPAD_Delay(u16 t);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u8 JOYPAD_Read(void);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EIE3810_TIM3_Init(u16 arr, u16 psc);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EIE3810_NVIC_SetPriorityGroup(u8 prigroup);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int main(void){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EIE3810_clock_tree_init();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EIE3810_LED_Init();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EIE3810_TFTLCD_Init();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EIE3810_NVIC_SetPriorityGroup(5);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JOYPAD_Init();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EIE3810_TIM3_Init(99, 7199);//100Hz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EIE3810_TFTLCD_DrawAll(0,0,WHITE);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while(1)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{;}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JOYPAD_Init(void)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RCC-&gt;APB2ENR|=1&lt;&lt;3;  //Enable GPIOB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RCC-&gt;APB2ENR|=1&lt;&lt;5;  //Enable GPIOE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GPIOB-&gt;CRH&amp;=0XFFFF00FF;  //Clear the bit of the pin11, pin10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GPIOB-&gt;CRH|=0X00003800;  //Set the pin10 as the Input with pull-ip mode,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                       //and the pin11 with the general purpose output push-pull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GPIOB-&gt;ODR|=3&lt;&lt;10;   //initialize PB10 PB11 to 1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GPIOD-&gt;CRL&amp;=0XFFFF0FFF; //Clear the bit3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GPIOD-&gt;CRL|=0X00003000; //Set up pin bit3 as the input with pull-up/pull-down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GPIOD-&gt;ODR|=1&lt;&lt;3;    //Enable the input pull-up mode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JOYPAD_DELAY(u16 t)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{while(t--);}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u8 JOYPAD_Read(void)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vu8 temp=0;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u8 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GPIOB-&gt;BSRR |= 1&lt;&lt;11; //Set PB11 to high at the start of reading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Delay(80); //Delay for a while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GPIOB-&gt;BSRR |= 1&lt;&lt;27; //Set PB27 to high at the start of reading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for(t=0;t&lt;8;t++)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temp&gt;&gt;=1; //Move the temp to one right digit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if((((GPIOB-&gt;IDR)&gt;&gt;10)&amp;0x01)==0) temp|=0x80; //detect a low voltage of PB10 and set bit 7-t to 1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GPIOD-&gt;BSRR |= (1&lt;&lt;3);   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Delay(80);//generate a high voltage in PD3 lasted delay(80)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GPIOD-&gt;BSRR |=(1&lt;&lt;19);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Delay(80);//generate a low voltage in PD3 lasted delay(80)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return temp;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EIE3810_TIM3_Init(u16 arr, u16 psc)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//TIM3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RCC-&gt;APB1ENR|=1&lt;&lt;1;//enable TIM#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TIM3-&gt;ARR=arr;//set TIM3 auto-reload register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TIM3-&gt;PSC=psc;//set prescaler register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TIM3-&gt;DIER|=1&lt;&lt;0;//TIM3 update interrup enable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TIM3-&gt;CR1|=0x01;//couter enable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NVIC-&gt;IP[29]=0x45;//set the priority of TIM3 interrupt to 0100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NVIC-&gt;ISER[0]=(1&lt;&lt;29);//enable interrupt #29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EIE3810_NVIC_SetPriorityGroup(u8 prigroup)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u32 temp1, temp2;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temp2 = prigroup&amp;0x00000007;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temp2 &lt;&lt;=8;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temp1 = SCB-&gt;AIRCR;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temp1 &amp;= 0x0000F8FF;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temp1 |= 0x05FA0000;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temp1 |= temp2;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SCB-&gt;AIRCR = temp1;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void TIM3_IRQHandler(void)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u8 temp = 0;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if (TIM3-&gt;SR &amp; 1&lt;&lt;0){//if update interrupt pending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temp = JOYPAD_Read();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if ((temp)&amp;0x01){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EIE3810_TFTLCD_DrawAll(0,0,WHITE);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EIE3810_TFTLCD_ShowChar(200,200,'A',BLUE,WHITE);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if ((temp&gt;&gt;1)&amp;0x01){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EIE3810_TFTLCD_DrawAll(0,0,WHITE);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EIE3810_TFTLCD_ShowChar(200,200,'B',BLUE,WHITE);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if ((temp&gt;&gt;2)&amp;0x01){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EIE3810_TFTLCD_DrawAll(0,0,WHITE);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EIE3810_TFTLCD_ShowChar(200,200,'S',BLUE,WHITE);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EIE3810_TFTLCD_ShowChar(210,200,'E',BLUE,WHITE);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EIE3810_TFTLCD_ShowChar(220,200,'L',BLUE,WHITE);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EIE3810_TFTLCD_ShowChar(230,200,'E',BLUE,WHITE);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EIE3810_TFTLCD_ShowChar(240,200,'C',BLUE,WHITE);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EIE3810_TFTLCD_ShowChar(250,200,'T',BLUE,WHITE);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if ((temp&gt;&gt;3)&amp;0x01){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EIE3810_TFTLCD_DrawAll(0,0,WHITE);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EIE3810_TFTLCD_ShowChar(200,200,'S',BLUE,WHITE);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EIE3810_TFTLCD_ShowChar(210,200,'T',BLUE,WHITE);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EIE3810_TFTLCD_ShowChar(220,200,'A',BLUE,WHITE);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EIE3810_TFTLCD_ShowChar(230,200,'R',BLUE,WHITE);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EIE3810_TFTLCD_ShowChar(240,200,'T',BLUE,WHITE);  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if ((temp&gt;&gt;4)&amp;0x01){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EIE3810_TFTLCD_DrawAll(0,0,WHITE);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EIE3810_TFTLCD_ShowChar(200,200,'U',BLUE,WHITE);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EIE3810_TFTLCD_ShowChar(210,200,'P',BLUE,WHITE);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if ((temp&gt;&gt;5)&amp;0x01){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EIE3810_TFTLCD_DrawAll(0,0,WHITE);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EIE3810_TFTLCD_ShowChar(200,200,'D',BLUE,WHITE);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EIE3810_TFTLCD_ShowChar(210,200,'O',BLUE,WHITE);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EIE3810_TFTLCD_ShowChar(220,200,'W',BLUE,WHITE);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EIE3810_TFTLCD_ShowChar(230,200,'N',BLUE,WHITE);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if ((temp&gt;&gt;6)&amp;0x01){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EIE3810_TFTLCD_DrawAll(0,0,WHITE);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EIE3810_TFTLCD_ShowChar(200,200,'L',BLUE,WHITE);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EIE3810_TFTLCD_ShowChar(210,200,'E',BLUE,WHITE);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EIE3810_TFTLCD_ShowChar(220,200,'F',BLUE,WHITE);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EIE3810_TFTLCD_ShowChar(230,200,'T',BLUE,WHITE);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if ((temp&gt;&gt;7)&amp;0x01){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EIE3810_TFTLCD_DrawAll(0,0,WHITE);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EIE3810_TFTLCD_ShowChar(200,200,'R',BLUE,WHITE);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EIE3810_TFTLCD_ShowChar(210,200,'I',BLUE,WHITE);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EIE3810_TFTLCD_ShowChar(220,200,'G',BLUE,WHITE);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EIE3810_TFTLCD_ShowChar(230,200,'H',BLUE,WHITE);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 EIE3810_TFTLCD_ShowChar(240,200,'T',BLUE,WHITE);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 }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eastAsia="宋体"/>
          <w:lang w:val="en-US" w:eastAsia="zh-CN"/>
        </w:rPr>
      </w:pPr>
      <w:r>
        <w:rPr>
          <w:rFonts w:hint="eastAsia" w:hAnsi="Times New Roman" w:cs="Times New Roman" w:asciiTheme="minorAscii"/>
          <w:b w:val="0"/>
          <w:bCs w:val="0"/>
          <w:color w:val="000000"/>
          <w:sz w:val="21"/>
          <w:szCs w:val="21"/>
          <w:lang w:val="en-US" w:eastAsia="zh-CN"/>
        </w:rPr>
        <w:t xml:space="preserve"> TIM3-&gt;SR &amp;= ~(1&lt;&lt;0);//get rid of the pending}</w:t>
      </w:r>
      <w:bookmarkStart w:id="0" w:name="_GoBack"/>
      <w:bookmarkEnd w:id="0"/>
    </w:p>
    <w:sectPr>
      <w:headerReference r:id="rId3" w:type="default"/>
      <w:footerReference r:id="rId4" w:type="default"/>
      <w:pgSz w:w="11906" w:h="17338"/>
      <w:pgMar w:top="1440" w:right="1417" w:bottom="1440" w:left="1417" w:header="720" w:footer="720" w:gutter="0"/>
      <w:lnNumType w:countBy="0" w:distance="36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4" name="文本框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OlhDeM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rPr>
        <w:rFonts w:hint="eastAsia"/>
        <w:lang w:val="en-US" w:eastAsia="zh-CN"/>
      </w:rPr>
    </w:pPr>
    <w:r>
      <w:rPr>
        <w:rFonts w:hint="eastAsia"/>
        <w:lang w:val="en-US" w:eastAsia="zh-CN"/>
      </w:rPr>
      <w:t xml:space="preserve">Student ID：116010060 </w:t>
    </w:r>
    <w:r>
      <w:rPr>
        <w:rFonts w:hint="eastAsia"/>
        <w:lang w:val="en-US" w:eastAsia="zh-CN"/>
      </w:rPr>
      <w:tab/>
    </w:r>
    <w:r>
      <w:rPr>
        <w:rFonts w:hint="eastAsia"/>
        <w:lang w:val="en-US" w:eastAsia="zh-CN"/>
      </w:rPr>
      <w:tab/>
    </w:r>
    <w:r>
      <w:rPr>
        <w:rFonts w:hint="eastAsia"/>
        <w:lang w:val="en-US" w:eastAsia="zh-CN"/>
      </w:rPr>
      <w:t xml:space="preserve">Name:  关嘉俊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052BFA"/>
    <w:multiLevelType w:val="singleLevel"/>
    <w:tmpl w:val="85052BFA"/>
    <w:lvl w:ilvl="0" w:tentative="0">
      <w:start w:val="1"/>
      <w:numFmt w:val="lowerLetter"/>
      <w:suff w:val="space"/>
      <w:lvlText w:val="(%1)"/>
      <w:lvlJc w:val="left"/>
    </w:lvl>
  </w:abstractNum>
  <w:abstractNum w:abstractNumId="1">
    <w:nsid w:val="86D80FB4"/>
    <w:multiLevelType w:val="singleLevel"/>
    <w:tmpl w:val="86D80FB4"/>
    <w:lvl w:ilvl="0" w:tentative="0">
      <w:start w:val="1"/>
      <w:numFmt w:val="lowerLetter"/>
      <w:suff w:val="space"/>
      <w:lvlText w:val="(%1)"/>
      <w:lvlJc w:val="left"/>
    </w:lvl>
  </w:abstractNum>
  <w:abstractNum w:abstractNumId="2">
    <w:nsid w:val="9271BE11"/>
    <w:multiLevelType w:val="singleLevel"/>
    <w:tmpl w:val="9271BE11"/>
    <w:lvl w:ilvl="0" w:tentative="0">
      <w:start w:val="1"/>
      <w:numFmt w:val="lowerLetter"/>
      <w:suff w:val="space"/>
      <w:lvlText w:val="(%1)"/>
      <w:lvlJc w:val="left"/>
    </w:lvl>
  </w:abstractNum>
  <w:abstractNum w:abstractNumId="3">
    <w:nsid w:val="E95D8CD7"/>
    <w:multiLevelType w:val="singleLevel"/>
    <w:tmpl w:val="E95D8CD7"/>
    <w:lvl w:ilvl="0" w:tentative="0">
      <w:start w:val="1"/>
      <w:numFmt w:val="lowerLetter"/>
      <w:lvlText w:val="(%1)"/>
      <w:lvlJc w:val="left"/>
      <w:pPr>
        <w:tabs>
          <w:tab w:val="left" w:pos="312"/>
        </w:tabs>
      </w:pPr>
    </w:lvl>
  </w:abstractNum>
  <w:abstractNum w:abstractNumId="4">
    <w:nsid w:val="57A9A3F1"/>
    <w:multiLevelType w:val="singleLevel"/>
    <w:tmpl w:val="57A9A3F1"/>
    <w:lvl w:ilvl="0" w:tentative="0">
      <w:start w:val="1"/>
      <w:numFmt w:val="lowerLetter"/>
      <w:suff w:val="space"/>
      <w:lvlText w:val="(%1)"/>
      <w:lvlJc w:val="left"/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B76E4"/>
    <w:rsid w:val="03E45499"/>
    <w:rsid w:val="08593FC0"/>
    <w:rsid w:val="08877822"/>
    <w:rsid w:val="12854ABB"/>
    <w:rsid w:val="177A4B92"/>
    <w:rsid w:val="18DA0F4B"/>
    <w:rsid w:val="1ABD41CA"/>
    <w:rsid w:val="1C06384F"/>
    <w:rsid w:val="1C69003E"/>
    <w:rsid w:val="1CA1234C"/>
    <w:rsid w:val="22B154C9"/>
    <w:rsid w:val="232315D7"/>
    <w:rsid w:val="2AA57893"/>
    <w:rsid w:val="2E125173"/>
    <w:rsid w:val="372E7671"/>
    <w:rsid w:val="38F24673"/>
    <w:rsid w:val="392318DF"/>
    <w:rsid w:val="47A317EE"/>
    <w:rsid w:val="4EA74FBD"/>
    <w:rsid w:val="4F561190"/>
    <w:rsid w:val="534A3313"/>
    <w:rsid w:val="53A36565"/>
    <w:rsid w:val="55440D47"/>
    <w:rsid w:val="56651FCA"/>
    <w:rsid w:val="57916828"/>
    <w:rsid w:val="5FD12AF9"/>
    <w:rsid w:val="64096B48"/>
    <w:rsid w:val="66431A82"/>
    <w:rsid w:val="68132C42"/>
    <w:rsid w:val="6E476A14"/>
    <w:rsid w:val="788968A2"/>
    <w:rsid w:val="7CE165EF"/>
    <w:rsid w:val="7ED45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eastAsia="宋体" w:asciiTheme="minorHAnsi" w:hAnsiTheme="minorHAnsi" w:cstheme="minorBidi"/>
      <w:kern w:val="2"/>
      <w:sz w:val="21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8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eastAsia" w:ascii="Times New Roman" w:hAnsi="Times New Roman" w:eastAsia="Times New Roman" w:cstheme="minorBidi"/>
      <w:color w:val="00000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Office_11.1.0.8573_F1E327BC-269C-435d-A152-05C5408002CA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James.potatao</dc:creator>
  <cp:lastModifiedBy>salty potato</cp:lastModifiedBy>
  <dcterms:modified xsi:type="dcterms:W3CDTF">2019-04-20T05:11:22Z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2052-11.1.0.8573</vt:lpwstr>
  </property>
</Properties>
</file>